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46" w:rsidRPr="0094702E" w:rsidRDefault="00FB2246" w:rsidP="00FB224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470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FB2246" w:rsidRPr="0094702E" w:rsidRDefault="00FB2246" w:rsidP="00FB224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</w:t>
      </w:r>
      <w:r w:rsidRPr="0094702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КОМБИНИРОВАННОГО ВИДА»</w:t>
      </w:r>
    </w:p>
    <w:p w:rsidR="00FB2246" w:rsidRPr="0094702E" w:rsidRDefault="00FB2246" w:rsidP="00FB2246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2246" w:rsidRPr="0094702E" w:rsidRDefault="00FB2246" w:rsidP="00FB22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246" w:rsidRPr="0094702E" w:rsidRDefault="00FB2246" w:rsidP="00FB22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246" w:rsidRPr="0094702E" w:rsidRDefault="00FB2246" w:rsidP="00FB22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246" w:rsidRPr="0094702E" w:rsidRDefault="00FB2246" w:rsidP="00FB22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246" w:rsidRPr="0094702E" w:rsidRDefault="00FB2246" w:rsidP="00FB22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246" w:rsidRPr="0094702E" w:rsidRDefault="00FB2246" w:rsidP="00FB22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246" w:rsidRPr="0094702E" w:rsidRDefault="00FB2246" w:rsidP="00FB22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246" w:rsidRPr="0094702E" w:rsidRDefault="00FB2246" w:rsidP="00FB22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246" w:rsidRPr="0094702E" w:rsidRDefault="00FB2246" w:rsidP="00FB22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246" w:rsidRPr="0094702E" w:rsidRDefault="00FB2246" w:rsidP="00FB22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246" w:rsidRPr="0094702E" w:rsidRDefault="00FB2246" w:rsidP="00FB22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246" w:rsidRPr="00223A25" w:rsidRDefault="00FB2246" w:rsidP="00FB2246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Методическая  разработка</w:t>
      </w:r>
      <w:proofErr w:type="gramEnd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сценарий</w:t>
      </w:r>
    </w:p>
    <w:p w:rsidR="00FB2246" w:rsidRPr="00223A25" w:rsidRDefault="00FB2246" w:rsidP="00FB2246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по проведению спортивного праздника</w:t>
      </w:r>
    </w:p>
    <w:p w:rsidR="00FB2246" w:rsidRPr="00223A25" w:rsidRDefault="00FB2246" w:rsidP="00FB2246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«Дорожка здоровья» </w:t>
      </w:r>
    </w:p>
    <w:p w:rsidR="00FB2246" w:rsidRPr="00223A25" w:rsidRDefault="00FB2246" w:rsidP="00FB2246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старшей группе</w:t>
      </w: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МКДОУ №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488</w:t>
      </w: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2246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2246" w:rsidRDefault="00FB2246" w:rsidP="00FB224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Руководители: </w:t>
      </w:r>
    </w:p>
    <w:p w:rsidR="00FB2246" w:rsidRDefault="00FB2246" w:rsidP="00FB224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</w:t>
      </w:r>
    </w:p>
    <w:p w:rsidR="00FB2246" w:rsidRPr="001A07DB" w:rsidRDefault="00881CDB" w:rsidP="00FB2246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Жига</w:t>
      </w:r>
      <w:bookmarkStart w:id="0" w:name="_GoBack"/>
      <w:bookmarkEnd w:id="0"/>
      <w:r w:rsidR="00FB2246">
        <w:rPr>
          <w:rFonts w:ascii="Times New Roman" w:eastAsia="Times New Roman" w:hAnsi="Times New Roman"/>
          <w:sz w:val="28"/>
          <w:szCs w:val="28"/>
          <w:lang w:eastAsia="ru-RU"/>
        </w:rPr>
        <w:t>лева Н.В.</w:t>
      </w:r>
    </w:p>
    <w:p w:rsidR="00FB2246" w:rsidRPr="0094702E" w:rsidRDefault="00FB2246" w:rsidP="00FB2246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246" w:rsidRPr="0094702E" w:rsidRDefault="00FB2246" w:rsidP="00FB22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246" w:rsidRPr="0094702E" w:rsidRDefault="00FB2246" w:rsidP="00FB224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 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Цель. Закрепить знания и представления о здоровом образе жизни и положительном влиянии занятий физическими упражнениями для здоровья человека.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Задачи: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учить детей заботиться о своём здоровье, объяснить им какой вред приносят микробы.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развивать двигательные навыки и умения </w:t>
      </w:r>
      <w:proofErr w:type="gramStart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детей.-</w:t>
      </w:r>
      <w:proofErr w:type="gramEnd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совершенствовать навыки пользования предметами личной гигиены;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формировать представление о необходимости наличия витаминов в организме человека.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воспитывать желание вести здоровый образ жизни.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Интеграция образовательных областей: физическое развитие, социально-коммуникативное развитие, познавательное развитие, художественно-эстетическое развитие, речевое развитие.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Материалы и оборудование: искусственная ель, предметы личной гигиены, ноутбук, телевизор, письмо, костюм медведя, лазерная указка, игрушечная кроватка, следы животных (медведя, белки, зайца, лисы), 2 </w:t>
      </w:r>
      <w:proofErr w:type="spellStart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пазла</w:t>
      </w:r>
      <w:proofErr w:type="spellEnd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-солнца, иллюстрации с изображениями зубов (с кариесом и без кариеса), мольберт, аудиозапись «Делайте зарядку!», «Тревожная музыка», кольца пластмассовые по количеству детей, обручи с тканью, апельсины, пластмассовые шарики, 2 ложки, 2 корзины, надувной бассейн, искусственные цветы, плакат «Микробы».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Ход праздника: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Дети в спортивной форме входят под музыку в зал, выполняют упражнения.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Ведущий: Мы рады видеть вас на нашем празднике «Дорожка здоровья». Здоровье - это дар, который мы с вами должны беречь, чтобы всегда быть весёлыми, сильными и красивыми. Ребята, я предлагаю всем нам отправиться в путешествие по дорожке здоровья.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Нарисуем глазками нашу дорожку.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Офтальмологическое упражнение с лазерным фонариком.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Ведущий: Ну что ж, куда идти, мы знаем, а теперь отправляемся в путь (по дороге видят кроватку, в ней лежит мишка).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Смотрите, кто это у нас лежит на кровати? Ой, а здесь что-то написано, берёт письмо.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«Здравствуйте, ребята. Пишет вам медвежонок Гриша. Я уже давно собирался прийти к вам в гости, но никак не получалось, то насморк одолеет, то кашель, а мне бы так хотелось с вами поиграть. Пока вас нет, я немножко полежу. К сожалению, разговаривать с вами не смогу, у меня болит горло».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Ребята, будем будить мишку? (Дети будят мишку).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Здравствуй, Гриша. Вставай, мы покажем тебе, что надо делать, чтобы не болеть, пойдём с нами.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По дороге встречают картинки с изображением следов животных (медведя, белки, зайца, лисы). Рассматривают их, узнают животных по следам.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Имитация движений животных под музыку.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Встречают необычное дерево (искусственный цветок).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На нём висят зубные щётки, пасты, расчёски, мыло, полотенце.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Ведущий: Ребята, посмотрите, какое необыкновенное дерево. А что на нём растёт? Ответы детей.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Снимают мыло. Для чего нужно мыло? Когда мы моем </w:t>
      </w:r>
      <w:proofErr w:type="gramStart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руки?.</w:t>
      </w:r>
      <w:proofErr w:type="gramEnd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(тоже про все предметы гигиены)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Ведущий: </w:t>
      </w:r>
      <w:proofErr w:type="gramStart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А</w:t>
      </w:r>
      <w:proofErr w:type="gramEnd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ещё, чтобы не болеть, надо чаще гулять в парках, в лесу, потому что очень полезно дышать чистым свежим воздухом, купаться и наслаждаться солнцем. Сделаем, чтобы у нас стало ещё светлее и теплее.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Игра «Собери солнышко».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(У каждого ребёнка в руке по лучику, дети по очереди бегут до жёлтого кружочка и делают солнышко).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Дети идут дальше, находят иллюстрации зубов.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Беседа о зубах.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Ведущий: Посмотрите, какой это зуб? (показывает весёлый зуб). Почему он весёлый? Он белый, здоровый. (Показывает грустный зуб). А почему этому зубу грустно? Ответы детей. У него дырочка, он болит, у него кариес.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Для чего нам нужны зубы? Ответы детей. 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</w:t>
      </w:r>
      <w:proofErr w:type="gramStart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А</w:t>
      </w:r>
      <w:proofErr w:type="gramEnd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чтобы зубы не болели, что нужно делать? Сколько раз в день нужно чистить зубы? Ответы детей. 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Воспитатель показывает иллюстрации – морковь, яблоко, торт, конфета.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Как вы думаете, какие из этих продуктов полезны для зубов, а какие нет? Ответы детей. 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Ребята, улыбнитесь друг другу и покажите, какие у вас зубы? Какие вы красивые, когда улыбаетесь.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Ведущий: Гриша, а ещё, чтобы не болеть, надо обязательно делать зарядку, вставай с нами заниматься.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Музыкально-ритмическая гимнастика с кольцами «Делайте зарядку!»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Звучит тревожная музыка.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Знакомство с микробами.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Ведущий: Пойдёмте, посмотрим, откуда эта музыка? (Находят плакат, на котором нарисованы микробы). Это микробы, </w:t>
      </w:r>
      <w:proofErr w:type="gramStart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Они</w:t>
      </w:r>
      <w:proofErr w:type="gramEnd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очень маленькие, но вред от них огромный. Они живут в некипячёной воде (показать картинку - вода льётся из крана), в несвежих продуктах. Если человек не чистит зубы, не моет руки, то микробы пробираются в организм человека и там живут (прикрепить на плакат с изображением человека «микробы»).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Ведущий: </w:t>
      </w:r>
      <w:proofErr w:type="gramStart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А</w:t>
      </w:r>
      <w:proofErr w:type="gramEnd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ещё, чтобы не болеть, надо есть овощи и фрукты. Какие овощи и фрукты вы знаете? Почему они полезны для здоровья? Ответы детей. В них много витаминов, которые помогают детям и взрослым быть крепкими и здоровыми.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Все мы знаем – витамины, для людей необходимы!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Игра «Кто больше соберёт витаминов».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(Дети переносят к себе в корзину ложкой разноцветные шарики с противоположной стороны).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Дети отправляются дальше, встречают цветные дорожки (красные и синие линии).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Игра «Цветочная полянка»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Ведущий: Порадуем Гришу и сделаем ему цветочную полянку. </w:t>
      </w:r>
      <w:proofErr w:type="gramStart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Напротив</w:t>
      </w:r>
      <w:proofErr w:type="gramEnd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каждой дорожки есть полянка. Ваша задача - брать по одному цветку и прыгать по цветной дорожке, прикрепить цветок на своей полянке, за линии не заступать. (Дети выполняют задание).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- Ну что, Гриша, у тебя теперь хорошее настроение? Ничего не болит? Послушай, какие частушки мы тебе споём.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Частушки про ЗОЖ.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Ведущий: Вставайте в круг на весёлую игру.</w:t>
      </w:r>
    </w:p>
    <w:p w:rsidR="00FB2246" w:rsidRPr="00223A25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Музыкальная игра «Солнечные зайчики».</w:t>
      </w: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Ведущий: Ребята, наше путешествие подошло к концу. Я хочу пожелать вам, чтобы вы были здоровыми, весёлыми, красивыми. Для вас – витаминное угощение.</w:t>
      </w: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B2246" w:rsidRDefault="00FB2246" w:rsidP="00FB22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65675" w:rsidRDefault="00165675"/>
    <w:sectPr w:rsidR="0016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46"/>
    <w:rsid w:val="00165675"/>
    <w:rsid w:val="00881CDB"/>
    <w:rsid w:val="00921F86"/>
    <w:rsid w:val="00CB4F89"/>
    <w:rsid w:val="00FB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006F"/>
  <w15:chartTrackingRefBased/>
  <w15:docId w15:val="{6F1FB098-EF27-4221-A85D-C67685D5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C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Gr4</dc:creator>
  <cp:keywords/>
  <dc:description/>
  <cp:lastModifiedBy>Gr4</cp:lastModifiedBy>
  <cp:revision>2</cp:revision>
  <cp:lastPrinted>2020-03-27T05:58:00Z</cp:lastPrinted>
  <dcterms:created xsi:type="dcterms:W3CDTF">2020-03-26T15:40:00Z</dcterms:created>
  <dcterms:modified xsi:type="dcterms:W3CDTF">2020-03-27T05:58:00Z</dcterms:modified>
</cp:coreProperties>
</file>